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12581" w:rsidRPr="002C1A6B" w:rsidP="0043155A" w14:paraId="38C57D35" w14:textId="7B4C441D">
      <w:pPr>
        <w:jc w:val="right"/>
        <w:rPr>
          <w:sz w:val="24"/>
          <w:szCs w:val="24"/>
        </w:rPr>
      </w:pPr>
      <w:r w:rsidRPr="002C1A6B">
        <w:rPr>
          <w:sz w:val="24"/>
          <w:szCs w:val="24"/>
        </w:rPr>
        <w:t>Дело № 5-</w:t>
      </w:r>
      <w:r w:rsidRPr="002C1A6B" w:rsidR="00EA0BA9">
        <w:rPr>
          <w:sz w:val="24"/>
          <w:szCs w:val="24"/>
        </w:rPr>
        <w:t>1087</w:t>
      </w:r>
      <w:r w:rsidRPr="002C1A6B" w:rsidR="006914EA">
        <w:rPr>
          <w:sz w:val="24"/>
          <w:szCs w:val="24"/>
        </w:rPr>
        <w:t>-210</w:t>
      </w:r>
      <w:r w:rsidRPr="002C1A6B" w:rsidR="004E2D77">
        <w:rPr>
          <w:sz w:val="24"/>
          <w:szCs w:val="24"/>
        </w:rPr>
        <w:t>9</w:t>
      </w:r>
      <w:r w:rsidRPr="002C1A6B">
        <w:rPr>
          <w:sz w:val="24"/>
          <w:szCs w:val="24"/>
        </w:rPr>
        <w:t>/202</w:t>
      </w:r>
      <w:r w:rsidRPr="002C1A6B" w:rsidR="006914EA">
        <w:rPr>
          <w:sz w:val="24"/>
          <w:szCs w:val="24"/>
        </w:rPr>
        <w:t>6</w:t>
      </w:r>
    </w:p>
    <w:p w:rsidR="00676641" w:rsidRPr="002C1A6B" w:rsidP="009558F3" w14:paraId="60556904" w14:textId="4CCAFF37">
      <w:pPr>
        <w:jc w:val="right"/>
        <w:rPr>
          <w:bCs/>
          <w:sz w:val="24"/>
          <w:szCs w:val="24"/>
        </w:rPr>
      </w:pPr>
      <w:r w:rsidRPr="002C1A6B">
        <w:rPr>
          <w:bCs/>
          <w:sz w:val="24"/>
          <w:szCs w:val="24"/>
        </w:rPr>
        <w:t>86MS0049-01-2026-004624-47</w:t>
      </w:r>
    </w:p>
    <w:p w:rsidR="00EA0BA9" w:rsidRPr="002C1A6B" w:rsidP="009558F3" w14:paraId="22ADAEC2" w14:textId="77777777">
      <w:pPr>
        <w:jc w:val="right"/>
        <w:rPr>
          <w:sz w:val="24"/>
          <w:szCs w:val="24"/>
        </w:rPr>
      </w:pPr>
    </w:p>
    <w:p w:rsidR="00296472" w:rsidRPr="002C1A6B" w:rsidP="0043155A" w14:paraId="2A7A3581" w14:textId="30694B71">
      <w:pPr>
        <w:jc w:val="center"/>
        <w:rPr>
          <w:sz w:val="24"/>
          <w:szCs w:val="24"/>
        </w:rPr>
      </w:pPr>
      <w:r w:rsidRPr="002C1A6B">
        <w:rPr>
          <w:sz w:val="24"/>
          <w:szCs w:val="24"/>
        </w:rPr>
        <w:t>ПОСТАНОВЛЕНИЕ</w:t>
      </w:r>
    </w:p>
    <w:p w:rsidR="00296472" w:rsidRPr="002C1A6B" w:rsidP="0043155A" w14:paraId="2D636BBC" w14:textId="4223428A">
      <w:pPr>
        <w:jc w:val="center"/>
        <w:rPr>
          <w:sz w:val="24"/>
          <w:szCs w:val="24"/>
        </w:rPr>
      </w:pPr>
      <w:r w:rsidRPr="002C1A6B">
        <w:rPr>
          <w:sz w:val="24"/>
          <w:szCs w:val="24"/>
        </w:rPr>
        <w:t>по делу об административном правонарушении</w:t>
      </w:r>
    </w:p>
    <w:p w:rsidR="0043155A" w:rsidRPr="002C1A6B" w:rsidP="0043155A" w14:paraId="65757FB6" w14:textId="77777777">
      <w:pPr>
        <w:rPr>
          <w:sz w:val="24"/>
          <w:szCs w:val="24"/>
        </w:rPr>
      </w:pPr>
    </w:p>
    <w:p w:rsidR="00296472" w:rsidRPr="002C1A6B" w:rsidP="005B4ED3" w14:paraId="691738FF" w14:textId="3FA9482A">
      <w:pPr>
        <w:ind w:firstLine="567"/>
        <w:jc w:val="both"/>
        <w:rPr>
          <w:sz w:val="24"/>
          <w:szCs w:val="24"/>
        </w:rPr>
      </w:pPr>
      <w:r w:rsidRPr="002C1A6B">
        <w:rPr>
          <w:sz w:val="24"/>
          <w:szCs w:val="24"/>
        </w:rPr>
        <w:t>г. Нижневартовск</w:t>
      </w:r>
      <w:r w:rsidRPr="002C1A6B" w:rsidR="0043155A">
        <w:rPr>
          <w:sz w:val="24"/>
          <w:szCs w:val="24"/>
        </w:rPr>
        <w:t xml:space="preserve">                                                                     </w:t>
      </w:r>
      <w:r w:rsidRPr="002C1A6B" w:rsidR="009558F3">
        <w:rPr>
          <w:sz w:val="24"/>
          <w:szCs w:val="24"/>
        </w:rPr>
        <w:t xml:space="preserve">                    </w:t>
      </w:r>
      <w:r w:rsidR="002C1A6B">
        <w:rPr>
          <w:sz w:val="24"/>
          <w:szCs w:val="24"/>
        </w:rPr>
        <w:t xml:space="preserve">      09 сентября</w:t>
      </w:r>
      <w:r w:rsidRPr="002C1A6B" w:rsidR="00676641">
        <w:rPr>
          <w:sz w:val="24"/>
          <w:szCs w:val="24"/>
        </w:rPr>
        <w:t xml:space="preserve"> </w:t>
      </w:r>
      <w:r w:rsidRPr="002C1A6B" w:rsidR="006914EA">
        <w:rPr>
          <w:sz w:val="24"/>
          <w:szCs w:val="24"/>
        </w:rPr>
        <w:t>2026</w:t>
      </w:r>
      <w:r w:rsidRPr="002C1A6B" w:rsidR="0043155A">
        <w:rPr>
          <w:sz w:val="24"/>
          <w:szCs w:val="24"/>
        </w:rPr>
        <w:t xml:space="preserve"> года</w:t>
      </w:r>
    </w:p>
    <w:p w:rsidR="00C37416" w:rsidRPr="002C1A6B" w:rsidP="005B4ED3" w14:paraId="46AC3502" w14:textId="77777777">
      <w:pPr>
        <w:ind w:firstLine="567"/>
        <w:rPr>
          <w:sz w:val="24"/>
          <w:szCs w:val="24"/>
        </w:rPr>
      </w:pPr>
    </w:p>
    <w:p w:rsidR="004E2D77" w:rsidRPr="002C1A6B" w:rsidP="00D30C29" w14:paraId="19E51222" w14:textId="212B5958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1A6B">
        <w:rPr>
          <w:rFonts w:ascii="Times New Roman" w:hAnsi="Times New Roman" w:cs="Times New Roman"/>
          <w:sz w:val="24"/>
          <w:szCs w:val="24"/>
        </w:rPr>
        <w:t xml:space="preserve">Мировой судья судебного участка № </w:t>
      </w:r>
      <w:r w:rsidRPr="002C1A6B" w:rsidR="00D30C29">
        <w:rPr>
          <w:rFonts w:ascii="Times New Roman" w:hAnsi="Times New Roman" w:cs="Times New Roman"/>
          <w:sz w:val="24"/>
          <w:szCs w:val="24"/>
        </w:rPr>
        <w:t>9</w:t>
      </w:r>
      <w:r w:rsidRPr="002C1A6B">
        <w:rPr>
          <w:rFonts w:ascii="Times New Roman" w:hAnsi="Times New Roman" w:cs="Times New Roman"/>
          <w:sz w:val="24"/>
          <w:szCs w:val="24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</w:t>
      </w:r>
      <w:r w:rsidRPr="002C1A6B" w:rsidR="00D30C29">
        <w:rPr>
          <w:rFonts w:ascii="Times New Roman" w:hAnsi="Times New Roman" w:cs="Times New Roman"/>
          <w:sz w:val="24"/>
          <w:szCs w:val="24"/>
        </w:rPr>
        <w:t>Исхакова Г.Р.</w:t>
      </w:r>
      <w:r w:rsidRPr="002C1A6B">
        <w:rPr>
          <w:rFonts w:ascii="Times New Roman" w:hAnsi="Times New Roman" w:cs="Times New Roman"/>
          <w:sz w:val="24"/>
          <w:szCs w:val="24"/>
        </w:rPr>
        <w:t>, рассмотрев материалы дела об административном правонарушении в отношении:</w:t>
      </w:r>
    </w:p>
    <w:p w:rsidR="00C35851" w:rsidRPr="002C1A6B" w:rsidP="005B4ED3" w14:paraId="55D9DFF6" w14:textId="42FAA636">
      <w:pPr>
        <w:ind w:firstLine="567"/>
        <w:jc w:val="both"/>
        <w:rPr>
          <w:color w:val="000000" w:themeColor="text1"/>
          <w:sz w:val="24"/>
          <w:szCs w:val="24"/>
        </w:rPr>
      </w:pPr>
      <w:r w:rsidRPr="002C1A6B">
        <w:rPr>
          <w:color w:val="000000" w:themeColor="text1"/>
          <w:sz w:val="24"/>
          <w:szCs w:val="24"/>
        </w:rPr>
        <w:t xml:space="preserve">Лунева </w:t>
      </w:r>
      <w:r w:rsidRPr="002C1A6B">
        <w:rPr>
          <w:color w:val="000000" w:themeColor="text1"/>
          <w:sz w:val="24"/>
          <w:szCs w:val="24"/>
        </w:rPr>
        <w:t>Евгения Сергеевича</w:t>
      </w:r>
      <w:r w:rsidRPr="002C1A6B" w:rsidR="00802096">
        <w:rPr>
          <w:color w:val="000000" w:themeColor="text1"/>
          <w:sz w:val="24"/>
          <w:szCs w:val="24"/>
        </w:rPr>
        <w:t xml:space="preserve">, </w:t>
      </w:r>
      <w:r w:rsidR="008A7769">
        <w:rPr>
          <w:color w:val="000000" w:themeColor="text1"/>
          <w:sz w:val="24"/>
          <w:szCs w:val="24"/>
        </w:rPr>
        <w:t>***</w:t>
      </w:r>
      <w:r w:rsidRPr="002C1A6B" w:rsidR="003C2D4B">
        <w:rPr>
          <w:color w:val="000000" w:themeColor="text1"/>
          <w:sz w:val="24"/>
          <w:szCs w:val="24"/>
        </w:rPr>
        <w:t xml:space="preserve"> года рождения, </w:t>
      </w:r>
      <w:r w:rsidRPr="002C1A6B" w:rsidR="003C2D4B">
        <w:rPr>
          <w:bCs/>
          <w:color w:val="000000" w:themeColor="text1"/>
          <w:sz w:val="24"/>
          <w:szCs w:val="24"/>
        </w:rPr>
        <w:t>урожен</w:t>
      </w:r>
      <w:r w:rsidRPr="002C1A6B" w:rsidR="00676641">
        <w:rPr>
          <w:bCs/>
          <w:color w:val="000000" w:themeColor="text1"/>
          <w:sz w:val="24"/>
          <w:szCs w:val="24"/>
        </w:rPr>
        <w:t>ца</w:t>
      </w:r>
      <w:r w:rsidRPr="002C1A6B" w:rsidR="003C2D4B">
        <w:rPr>
          <w:bCs/>
          <w:color w:val="000000" w:themeColor="text1"/>
          <w:sz w:val="24"/>
          <w:szCs w:val="24"/>
        </w:rPr>
        <w:t xml:space="preserve"> </w:t>
      </w:r>
      <w:r w:rsidR="008A7769">
        <w:rPr>
          <w:bCs/>
          <w:color w:val="000000" w:themeColor="text1"/>
          <w:sz w:val="24"/>
          <w:szCs w:val="24"/>
        </w:rPr>
        <w:t>****</w:t>
      </w:r>
      <w:r w:rsidRPr="002C1A6B" w:rsidR="003C2D4B">
        <w:rPr>
          <w:bCs/>
          <w:color w:val="000000" w:themeColor="text1"/>
          <w:sz w:val="24"/>
          <w:szCs w:val="24"/>
        </w:rPr>
        <w:t>, пр</w:t>
      </w:r>
      <w:r w:rsidRPr="002C1A6B" w:rsidR="003C2D4B">
        <w:rPr>
          <w:color w:val="000000" w:themeColor="text1"/>
          <w:sz w:val="24"/>
          <w:szCs w:val="24"/>
        </w:rPr>
        <w:t>оживающе</w:t>
      </w:r>
      <w:r w:rsidRPr="002C1A6B" w:rsidR="00E66C54">
        <w:rPr>
          <w:color w:val="000000" w:themeColor="text1"/>
          <w:sz w:val="24"/>
          <w:szCs w:val="24"/>
        </w:rPr>
        <w:t>го</w:t>
      </w:r>
      <w:r w:rsidRPr="002C1A6B" w:rsidR="003C2D4B">
        <w:rPr>
          <w:color w:val="000000" w:themeColor="text1"/>
          <w:sz w:val="24"/>
          <w:szCs w:val="24"/>
        </w:rPr>
        <w:t xml:space="preserve"> по адресу: </w:t>
      </w:r>
      <w:r w:rsidR="008A7769">
        <w:rPr>
          <w:color w:val="000000" w:themeColor="text1"/>
          <w:sz w:val="24"/>
          <w:szCs w:val="24"/>
        </w:rPr>
        <w:t>****</w:t>
      </w:r>
      <w:r w:rsidRPr="002C1A6B" w:rsidR="003C2D4B">
        <w:rPr>
          <w:color w:val="000000" w:themeColor="text1"/>
          <w:sz w:val="24"/>
          <w:szCs w:val="24"/>
        </w:rPr>
        <w:t>,</w:t>
      </w:r>
      <w:r w:rsidRPr="002C1A6B">
        <w:rPr>
          <w:color w:val="000000" w:themeColor="text1"/>
          <w:sz w:val="24"/>
          <w:szCs w:val="24"/>
        </w:rPr>
        <w:t xml:space="preserve"> </w:t>
      </w:r>
      <w:r w:rsidRPr="002C1A6B" w:rsidR="003C2D4B">
        <w:rPr>
          <w:color w:val="000000" w:themeColor="text1"/>
          <w:sz w:val="24"/>
          <w:szCs w:val="24"/>
        </w:rPr>
        <w:t xml:space="preserve">паспорт: </w:t>
      </w:r>
      <w:r w:rsidR="008A7769">
        <w:rPr>
          <w:color w:val="000000" w:themeColor="text1"/>
          <w:sz w:val="24"/>
          <w:szCs w:val="24"/>
        </w:rPr>
        <w:t>****</w:t>
      </w:r>
      <w:r w:rsidRPr="002C1A6B" w:rsidR="00D30C29">
        <w:rPr>
          <w:color w:val="000000" w:themeColor="text1"/>
          <w:sz w:val="24"/>
          <w:szCs w:val="24"/>
        </w:rPr>
        <w:t>,</w:t>
      </w:r>
      <w:r w:rsidRPr="002C1A6B" w:rsidR="00E66C54">
        <w:rPr>
          <w:color w:val="000000" w:themeColor="text1"/>
          <w:sz w:val="24"/>
          <w:szCs w:val="24"/>
        </w:rPr>
        <w:t xml:space="preserve"> ИНН </w:t>
      </w:r>
      <w:r w:rsidR="008A7769">
        <w:rPr>
          <w:color w:val="000000" w:themeColor="text1"/>
          <w:sz w:val="24"/>
          <w:szCs w:val="24"/>
        </w:rPr>
        <w:t>****</w:t>
      </w:r>
      <w:r w:rsidRPr="002C1A6B" w:rsidR="00E66C54">
        <w:rPr>
          <w:color w:val="000000" w:themeColor="text1"/>
          <w:sz w:val="24"/>
          <w:szCs w:val="24"/>
        </w:rPr>
        <w:t>,</w:t>
      </w:r>
    </w:p>
    <w:p w:rsidR="00CB0ADA" w:rsidRPr="002C1A6B" w:rsidP="0043155A" w14:paraId="0B9EB49C" w14:textId="0C316A1D">
      <w:pPr>
        <w:pStyle w:val="BodyTextIndent"/>
        <w:ind w:firstLine="0"/>
        <w:jc w:val="center"/>
        <w:rPr>
          <w:sz w:val="24"/>
          <w:szCs w:val="24"/>
        </w:rPr>
      </w:pPr>
      <w:r w:rsidRPr="002C1A6B">
        <w:rPr>
          <w:sz w:val="24"/>
          <w:szCs w:val="24"/>
        </w:rPr>
        <w:t>УСТАНОВИЛ:</w:t>
      </w:r>
    </w:p>
    <w:p w:rsidR="0011003E" w:rsidRPr="002C1A6B" w:rsidP="0043155A" w14:paraId="5EC08D1C" w14:textId="77777777">
      <w:pPr>
        <w:pStyle w:val="BodyTextIndent"/>
        <w:ind w:firstLine="0"/>
        <w:jc w:val="center"/>
        <w:rPr>
          <w:sz w:val="24"/>
          <w:szCs w:val="24"/>
        </w:rPr>
      </w:pPr>
    </w:p>
    <w:p w:rsidR="00296472" w:rsidRPr="002C1A6B" w:rsidP="0043155A" w14:paraId="628368A3" w14:textId="5CB42913">
      <w:pPr>
        <w:widowControl w:val="0"/>
        <w:shd w:val="clear" w:color="auto" w:fill="FFFFFF"/>
        <w:autoSpaceDE w:val="0"/>
        <w:ind w:firstLine="567"/>
        <w:jc w:val="both"/>
        <w:rPr>
          <w:color w:val="000000" w:themeColor="text1"/>
          <w:spacing w:val="-3"/>
          <w:sz w:val="24"/>
          <w:szCs w:val="24"/>
        </w:rPr>
      </w:pPr>
      <w:r w:rsidRPr="002C1A6B">
        <w:rPr>
          <w:color w:val="000000" w:themeColor="text1"/>
          <w:sz w:val="24"/>
          <w:szCs w:val="24"/>
        </w:rPr>
        <w:t xml:space="preserve">Постановлением по делу об административном правонарушении </w:t>
      </w:r>
      <w:r w:rsidRPr="002C1A6B" w:rsidR="004D1572">
        <w:rPr>
          <w:color w:val="000000" w:themeColor="text1"/>
          <w:sz w:val="24"/>
          <w:szCs w:val="24"/>
        </w:rPr>
        <w:t xml:space="preserve">№ </w:t>
      </w:r>
      <w:r w:rsidRPr="002C1A6B" w:rsidR="00EA0BA9">
        <w:rPr>
          <w:color w:val="000000" w:themeColor="text1"/>
          <w:sz w:val="24"/>
          <w:szCs w:val="24"/>
        </w:rPr>
        <w:t>72322601300146300003</w:t>
      </w:r>
      <w:r w:rsidRPr="002C1A6B" w:rsidR="004E2D77">
        <w:rPr>
          <w:color w:val="000000" w:themeColor="text1"/>
          <w:sz w:val="24"/>
          <w:szCs w:val="24"/>
        </w:rPr>
        <w:t xml:space="preserve"> от </w:t>
      </w:r>
      <w:r w:rsidRPr="002C1A6B" w:rsidR="00EA0BA9">
        <w:rPr>
          <w:color w:val="000000" w:themeColor="text1"/>
          <w:sz w:val="24"/>
          <w:szCs w:val="24"/>
        </w:rPr>
        <w:t>24</w:t>
      </w:r>
      <w:r w:rsidRPr="002C1A6B" w:rsidR="00D30C29">
        <w:rPr>
          <w:color w:val="000000" w:themeColor="text1"/>
          <w:sz w:val="24"/>
          <w:szCs w:val="24"/>
        </w:rPr>
        <w:t>.</w:t>
      </w:r>
      <w:r w:rsidRPr="002C1A6B" w:rsidR="00EA0BA9">
        <w:rPr>
          <w:color w:val="000000" w:themeColor="text1"/>
          <w:sz w:val="24"/>
          <w:szCs w:val="24"/>
        </w:rPr>
        <w:t>02</w:t>
      </w:r>
      <w:r w:rsidRPr="002C1A6B" w:rsidR="00D30C29">
        <w:rPr>
          <w:color w:val="000000" w:themeColor="text1"/>
          <w:sz w:val="24"/>
          <w:szCs w:val="24"/>
        </w:rPr>
        <w:t>.202</w:t>
      </w:r>
      <w:r w:rsidRPr="002C1A6B" w:rsidR="00EA0BA9">
        <w:rPr>
          <w:color w:val="000000" w:themeColor="text1"/>
          <w:sz w:val="24"/>
          <w:szCs w:val="24"/>
        </w:rPr>
        <w:t>6</w:t>
      </w:r>
      <w:r w:rsidRPr="002C1A6B" w:rsidR="0047289F">
        <w:rPr>
          <w:color w:val="000000" w:themeColor="text1"/>
          <w:sz w:val="24"/>
          <w:szCs w:val="24"/>
        </w:rPr>
        <w:t xml:space="preserve"> </w:t>
      </w:r>
      <w:r w:rsidRPr="002C1A6B" w:rsidR="004D1572">
        <w:rPr>
          <w:color w:val="000000" w:themeColor="text1"/>
          <w:sz w:val="24"/>
          <w:szCs w:val="24"/>
        </w:rPr>
        <w:t xml:space="preserve">по </w:t>
      </w:r>
      <w:r w:rsidRPr="002C1A6B" w:rsidR="00EC6EBA">
        <w:rPr>
          <w:color w:val="000000" w:themeColor="text1"/>
          <w:sz w:val="24"/>
          <w:szCs w:val="24"/>
        </w:rPr>
        <w:t xml:space="preserve">ч. </w:t>
      </w:r>
      <w:r w:rsidRPr="002C1A6B" w:rsidR="0047289F">
        <w:rPr>
          <w:color w:val="000000" w:themeColor="text1"/>
          <w:sz w:val="24"/>
          <w:szCs w:val="24"/>
        </w:rPr>
        <w:t>4</w:t>
      </w:r>
      <w:r w:rsidRPr="002C1A6B" w:rsidR="00EC6EBA">
        <w:rPr>
          <w:color w:val="000000" w:themeColor="text1"/>
          <w:sz w:val="24"/>
          <w:szCs w:val="24"/>
        </w:rPr>
        <w:t xml:space="preserve"> ст. </w:t>
      </w:r>
      <w:r w:rsidRPr="002C1A6B" w:rsidR="0047289F">
        <w:rPr>
          <w:color w:val="000000" w:themeColor="text1"/>
          <w:sz w:val="24"/>
          <w:szCs w:val="24"/>
        </w:rPr>
        <w:t>14.25</w:t>
      </w:r>
      <w:r w:rsidRPr="002C1A6B" w:rsidR="00EC6EBA">
        <w:rPr>
          <w:color w:val="000000" w:themeColor="text1"/>
          <w:sz w:val="24"/>
          <w:szCs w:val="24"/>
        </w:rPr>
        <w:t xml:space="preserve"> </w:t>
      </w:r>
      <w:r w:rsidRPr="002C1A6B">
        <w:rPr>
          <w:color w:val="000000" w:themeColor="text1"/>
          <w:sz w:val="24"/>
          <w:szCs w:val="24"/>
        </w:rPr>
        <w:t xml:space="preserve">Кодекса РФ об АП, вступившим в законную силу </w:t>
      </w:r>
      <w:r w:rsidRPr="002C1A6B" w:rsidR="008B625F">
        <w:rPr>
          <w:color w:val="000000" w:themeColor="text1"/>
          <w:sz w:val="24"/>
          <w:szCs w:val="24"/>
        </w:rPr>
        <w:t>30</w:t>
      </w:r>
      <w:r w:rsidRPr="002C1A6B" w:rsidR="00802096">
        <w:rPr>
          <w:color w:val="000000" w:themeColor="text1"/>
          <w:sz w:val="24"/>
          <w:szCs w:val="24"/>
        </w:rPr>
        <w:t>.</w:t>
      </w:r>
      <w:r w:rsidRPr="002C1A6B" w:rsidR="008B625F">
        <w:rPr>
          <w:color w:val="000000" w:themeColor="text1"/>
          <w:sz w:val="24"/>
          <w:szCs w:val="24"/>
        </w:rPr>
        <w:t>12.2025</w:t>
      </w:r>
      <w:r w:rsidRPr="002C1A6B">
        <w:rPr>
          <w:color w:val="000000" w:themeColor="text1"/>
          <w:sz w:val="24"/>
          <w:szCs w:val="24"/>
        </w:rPr>
        <w:t xml:space="preserve">, </w:t>
      </w:r>
      <w:r w:rsidRPr="002C1A6B" w:rsidR="00EA0BA9">
        <w:rPr>
          <w:color w:val="000000" w:themeColor="text1"/>
          <w:sz w:val="24"/>
          <w:szCs w:val="24"/>
        </w:rPr>
        <w:t>Лунев Е.С.</w:t>
      </w:r>
      <w:r w:rsidRPr="002C1A6B" w:rsidR="00D30C29">
        <w:rPr>
          <w:color w:val="000000" w:themeColor="text1"/>
          <w:sz w:val="24"/>
          <w:szCs w:val="24"/>
        </w:rPr>
        <w:t xml:space="preserve"> </w:t>
      </w:r>
      <w:r w:rsidRPr="002C1A6B">
        <w:rPr>
          <w:color w:val="000000" w:themeColor="text1"/>
          <w:sz w:val="24"/>
          <w:szCs w:val="24"/>
        </w:rPr>
        <w:t>привлечен</w:t>
      </w:r>
      <w:r w:rsidRPr="002C1A6B" w:rsidR="008B625F">
        <w:rPr>
          <w:color w:val="000000" w:themeColor="text1"/>
          <w:sz w:val="24"/>
          <w:szCs w:val="24"/>
        </w:rPr>
        <w:t xml:space="preserve"> </w:t>
      </w:r>
      <w:r w:rsidRPr="002C1A6B">
        <w:rPr>
          <w:color w:val="000000" w:themeColor="text1"/>
          <w:sz w:val="24"/>
          <w:szCs w:val="24"/>
        </w:rPr>
        <w:t xml:space="preserve">к административной ответственности в виде штрафа в размере </w:t>
      </w:r>
      <w:r w:rsidRPr="002C1A6B" w:rsidR="002E72DF">
        <w:rPr>
          <w:color w:val="000000" w:themeColor="text1"/>
          <w:sz w:val="24"/>
          <w:szCs w:val="24"/>
        </w:rPr>
        <w:t>5</w:t>
      </w:r>
      <w:r w:rsidRPr="002C1A6B" w:rsidR="0047289F">
        <w:rPr>
          <w:color w:val="000000" w:themeColor="text1"/>
          <w:sz w:val="24"/>
          <w:szCs w:val="24"/>
        </w:rPr>
        <w:t>0</w:t>
      </w:r>
      <w:r w:rsidRPr="002C1A6B" w:rsidR="002E72DF">
        <w:rPr>
          <w:color w:val="000000" w:themeColor="text1"/>
          <w:sz w:val="24"/>
          <w:szCs w:val="24"/>
        </w:rPr>
        <w:t>00</w:t>
      </w:r>
      <w:r w:rsidRPr="002C1A6B">
        <w:rPr>
          <w:color w:val="000000" w:themeColor="text1"/>
          <w:sz w:val="24"/>
          <w:szCs w:val="24"/>
        </w:rPr>
        <w:t xml:space="preserve"> рублей. </w:t>
      </w:r>
      <w:r w:rsidRPr="002C1A6B" w:rsidR="00B870A4">
        <w:rPr>
          <w:color w:val="000000" w:themeColor="text1"/>
          <w:sz w:val="24"/>
          <w:szCs w:val="24"/>
        </w:rPr>
        <w:t>Лунев Е.С.,</w:t>
      </w:r>
      <w:r w:rsidRPr="002C1A6B" w:rsidR="00270938">
        <w:rPr>
          <w:color w:val="000000" w:themeColor="text1"/>
          <w:sz w:val="24"/>
          <w:szCs w:val="24"/>
        </w:rPr>
        <w:t xml:space="preserve"> в нарушение требований ст. 32.2 Кодекса РФ об АП в течение 60 дней обязанность по уплате штрафа не исполнил</w:t>
      </w:r>
      <w:r w:rsidRPr="002C1A6B">
        <w:rPr>
          <w:color w:val="000000" w:themeColor="text1"/>
          <w:sz w:val="24"/>
          <w:szCs w:val="24"/>
        </w:rPr>
        <w:t xml:space="preserve">. </w:t>
      </w:r>
    </w:p>
    <w:p w:rsidR="003C2D4B" w:rsidRPr="002C1A6B" w:rsidP="003C2D4B" w14:paraId="637F9A5A" w14:textId="27A655B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1A6B">
        <w:rPr>
          <w:rFonts w:ascii="Times New Roman" w:hAnsi="Times New Roman" w:cs="Times New Roman"/>
          <w:color w:val="000000" w:themeColor="text1"/>
          <w:sz w:val="24"/>
          <w:szCs w:val="24"/>
        </w:rPr>
        <w:t>Лунев Е.С.</w:t>
      </w:r>
      <w:r w:rsidRPr="002C1A6B" w:rsidR="008B62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C1A6B">
        <w:rPr>
          <w:rFonts w:ascii="Times New Roman" w:hAnsi="Times New Roman" w:cs="Times New Roman"/>
          <w:sz w:val="24"/>
          <w:szCs w:val="24"/>
        </w:rPr>
        <w:t xml:space="preserve">на рассмотрение дела об административном </w:t>
      </w:r>
      <w:r w:rsidRPr="002C1A6B">
        <w:rPr>
          <w:rFonts w:ascii="Times New Roman" w:hAnsi="Times New Roman" w:cs="Times New Roman"/>
          <w:sz w:val="24"/>
          <w:szCs w:val="24"/>
        </w:rPr>
        <w:t>правонарушении не явилс</w:t>
      </w:r>
      <w:r w:rsidRPr="002C1A6B" w:rsidR="008B625F">
        <w:rPr>
          <w:rFonts w:ascii="Times New Roman" w:hAnsi="Times New Roman" w:cs="Times New Roman"/>
          <w:sz w:val="24"/>
          <w:szCs w:val="24"/>
        </w:rPr>
        <w:t>я</w:t>
      </w:r>
      <w:r w:rsidRPr="002C1A6B">
        <w:rPr>
          <w:rFonts w:ascii="Times New Roman" w:hAnsi="Times New Roman" w:cs="Times New Roman"/>
          <w:sz w:val="24"/>
          <w:szCs w:val="24"/>
        </w:rPr>
        <w:t>, о времени и</w:t>
      </w:r>
      <w:r w:rsidRPr="002C1A6B" w:rsidR="00D30C29">
        <w:rPr>
          <w:rFonts w:ascii="Times New Roman" w:hAnsi="Times New Roman" w:cs="Times New Roman"/>
          <w:sz w:val="24"/>
          <w:szCs w:val="24"/>
        </w:rPr>
        <w:t xml:space="preserve"> месте рассмотрения дела извещалс</w:t>
      </w:r>
      <w:r w:rsidRPr="002C1A6B" w:rsidR="008B625F">
        <w:rPr>
          <w:rFonts w:ascii="Times New Roman" w:hAnsi="Times New Roman" w:cs="Times New Roman"/>
          <w:sz w:val="24"/>
          <w:szCs w:val="24"/>
        </w:rPr>
        <w:t>я</w:t>
      </w:r>
      <w:r w:rsidRPr="002C1A6B">
        <w:rPr>
          <w:rFonts w:ascii="Times New Roman" w:hAnsi="Times New Roman" w:cs="Times New Roman"/>
          <w:sz w:val="24"/>
          <w:szCs w:val="24"/>
        </w:rPr>
        <w:t xml:space="preserve"> надлежащим образом. Ходатайство об отложении судебного заседания в порядке, установленном ст. 24.4 Кодекса РФ об АП от </w:t>
      </w:r>
      <w:r w:rsidRPr="002C1A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Лунева Е.С. </w:t>
      </w:r>
      <w:r w:rsidRPr="002C1A6B">
        <w:rPr>
          <w:rFonts w:ascii="Times New Roman" w:hAnsi="Times New Roman" w:cs="Times New Roman"/>
          <w:sz w:val="24"/>
          <w:szCs w:val="24"/>
        </w:rPr>
        <w:t xml:space="preserve">мировому судье не поступало. </w:t>
      </w:r>
    </w:p>
    <w:p w:rsidR="007A786E" w:rsidRPr="002C1A6B" w:rsidP="003C2D4B" w14:paraId="665221BF" w14:textId="21EB5587">
      <w:pPr>
        <w:ind w:firstLine="567"/>
        <w:jc w:val="both"/>
        <w:rPr>
          <w:sz w:val="24"/>
          <w:szCs w:val="24"/>
        </w:rPr>
      </w:pPr>
      <w:r w:rsidRPr="002C1A6B">
        <w:rPr>
          <w:sz w:val="24"/>
          <w:szCs w:val="24"/>
        </w:rPr>
        <w:t>В соответствии с ч. 2 с</w:t>
      </w:r>
      <w:r w:rsidRPr="002C1A6B">
        <w:rPr>
          <w:sz w:val="24"/>
          <w:szCs w:val="24"/>
        </w:rPr>
        <w:t xml:space="preserve">т. 25.1 Кодекса РФ об АП мировой судья считает возможным рассмотреть дело в отсутствие </w:t>
      </w:r>
      <w:r w:rsidRPr="002C1A6B" w:rsidR="00B870A4">
        <w:rPr>
          <w:color w:val="000000" w:themeColor="text1"/>
          <w:sz w:val="24"/>
          <w:szCs w:val="24"/>
        </w:rPr>
        <w:t>Лунева Е.С.,</w:t>
      </w:r>
      <w:r w:rsidRPr="002C1A6B" w:rsidR="008B625F">
        <w:rPr>
          <w:color w:val="000000" w:themeColor="text1"/>
          <w:sz w:val="24"/>
          <w:szCs w:val="24"/>
        </w:rPr>
        <w:t xml:space="preserve"> </w:t>
      </w:r>
      <w:r w:rsidRPr="002C1A6B">
        <w:rPr>
          <w:sz w:val="24"/>
          <w:szCs w:val="24"/>
        </w:rPr>
        <w:t>не просивше</w:t>
      </w:r>
      <w:r w:rsidRPr="002C1A6B" w:rsidR="008B625F">
        <w:rPr>
          <w:sz w:val="24"/>
          <w:szCs w:val="24"/>
        </w:rPr>
        <w:t>го</w:t>
      </w:r>
      <w:r w:rsidRPr="002C1A6B">
        <w:rPr>
          <w:sz w:val="24"/>
          <w:szCs w:val="24"/>
        </w:rPr>
        <w:t xml:space="preserve"> об отложении рассмотрения дела.</w:t>
      </w:r>
    </w:p>
    <w:p w:rsidR="00B870A4" w:rsidRPr="002C1A6B" w:rsidP="00C12248" w14:paraId="33360E44" w14:textId="6874689C">
      <w:pPr>
        <w:tabs>
          <w:tab w:val="left" w:pos="2730"/>
          <w:tab w:val="left" w:pos="4820"/>
        </w:tabs>
        <w:ind w:firstLine="567"/>
        <w:jc w:val="both"/>
        <w:rPr>
          <w:sz w:val="24"/>
          <w:szCs w:val="24"/>
        </w:rPr>
      </w:pPr>
      <w:r w:rsidRPr="002C1A6B">
        <w:rPr>
          <w:sz w:val="24"/>
          <w:szCs w:val="24"/>
        </w:rPr>
        <w:t>Исследовав пи</w:t>
      </w:r>
      <w:r w:rsidRPr="002C1A6B" w:rsidR="00CB0ADA">
        <w:rPr>
          <w:sz w:val="24"/>
          <w:szCs w:val="24"/>
        </w:rPr>
        <w:t>сьменные доказательства по делу:</w:t>
      </w:r>
      <w:r w:rsidRPr="002C1A6B" w:rsidR="004A457B">
        <w:rPr>
          <w:sz w:val="24"/>
          <w:szCs w:val="24"/>
        </w:rPr>
        <w:t xml:space="preserve"> </w:t>
      </w:r>
      <w:r w:rsidRPr="002C1A6B" w:rsidR="0047289F">
        <w:rPr>
          <w:sz w:val="24"/>
          <w:szCs w:val="24"/>
        </w:rPr>
        <w:t xml:space="preserve">протокол </w:t>
      </w:r>
      <w:r w:rsidRPr="002C1A6B" w:rsidR="0047289F">
        <w:rPr>
          <w:color w:val="0000CC"/>
          <w:sz w:val="24"/>
          <w:szCs w:val="24"/>
        </w:rPr>
        <w:t xml:space="preserve">№ </w:t>
      </w:r>
      <w:r w:rsidRPr="002C1A6B">
        <w:rPr>
          <w:color w:val="0000CC"/>
          <w:sz w:val="24"/>
          <w:szCs w:val="24"/>
        </w:rPr>
        <w:t>72322615600074500002</w:t>
      </w:r>
      <w:r w:rsidRPr="002C1A6B">
        <w:rPr>
          <w:color w:val="000000" w:themeColor="text1"/>
          <w:sz w:val="24"/>
          <w:szCs w:val="24"/>
        </w:rPr>
        <w:t xml:space="preserve"> </w:t>
      </w:r>
      <w:r w:rsidRPr="002C1A6B" w:rsidR="00D30C29">
        <w:rPr>
          <w:color w:val="0000CC"/>
          <w:sz w:val="24"/>
          <w:szCs w:val="24"/>
        </w:rPr>
        <w:t xml:space="preserve">от </w:t>
      </w:r>
      <w:r w:rsidRPr="002C1A6B">
        <w:rPr>
          <w:color w:val="0000CC"/>
          <w:sz w:val="24"/>
          <w:szCs w:val="24"/>
        </w:rPr>
        <w:t>12.08</w:t>
      </w:r>
      <w:r w:rsidRPr="002C1A6B" w:rsidR="00D30C29">
        <w:rPr>
          <w:color w:val="0000CC"/>
          <w:sz w:val="24"/>
          <w:szCs w:val="24"/>
        </w:rPr>
        <w:t>.2026</w:t>
      </w:r>
      <w:r w:rsidRPr="002C1A6B" w:rsidR="0047289F">
        <w:rPr>
          <w:sz w:val="24"/>
          <w:szCs w:val="24"/>
        </w:rPr>
        <w:t xml:space="preserve"> об административном правонарушении, </w:t>
      </w:r>
      <w:r w:rsidRPr="002C1A6B" w:rsidR="0047289F">
        <w:rPr>
          <w:color w:val="000000"/>
          <w:sz w:val="24"/>
          <w:szCs w:val="24"/>
        </w:rPr>
        <w:t xml:space="preserve">содержащий сведения о времени, месте и обстоятельствах совершенного </w:t>
      </w:r>
      <w:r w:rsidRPr="002C1A6B">
        <w:rPr>
          <w:color w:val="000000" w:themeColor="text1"/>
          <w:sz w:val="24"/>
          <w:szCs w:val="24"/>
        </w:rPr>
        <w:t>Луневым Е.С.</w:t>
      </w:r>
      <w:r w:rsidRPr="002C1A6B" w:rsidR="008B625F">
        <w:rPr>
          <w:color w:val="000000" w:themeColor="text1"/>
          <w:sz w:val="24"/>
          <w:szCs w:val="24"/>
        </w:rPr>
        <w:t xml:space="preserve"> </w:t>
      </w:r>
      <w:r w:rsidRPr="002C1A6B" w:rsidR="0047289F">
        <w:rPr>
          <w:color w:val="000000"/>
          <w:sz w:val="24"/>
          <w:szCs w:val="24"/>
        </w:rPr>
        <w:t>правонарушения</w:t>
      </w:r>
      <w:r w:rsidRPr="002C1A6B" w:rsidR="0047289F">
        <w:rPr>
          <w:sz w:val="24"/>
          <w:szCs w:val="24"/>
        </w:rPr>
        <w:t xml:space="preserve">; </w:t>
      </w:r>
      <w:r w:rsidRPr="002C1A6B" w:rsidR="00C12248">
        <w:rPr>
          <w:sz w:val="24"/>
          <w:szCs w:val="24"/>
        </w:rPr>
        <w:t xml:space="preserve">копия списка внутренних почтовых отправлений; </w:t>
      </w:r>
      <w:r w:rsidRPr="002C1A6B">
        <w:rPr>
          <w:sz w:val="24"/>
          <w:szCs w:val="24"/>
        </w:rPr>
        <w:t xml:space="preserve">копию постановления № </w:t>
      </w:r>
      <w:r w:rsidRPr="002C1A6B">
        <w:rPr>
          <w:color w:val="000000" w:themeColor="text1"/>
          <w:sz w:val="24"/>
          <w:szCs w:val="24"/>
        </w:rPr>
        <w:t xml:space="preserve">72322601300146300003 от 24.02.2026 </w:t>
      </w:r>
      <w:r w:rsidRPr="002C1A6B">
        <w:rPr>
          <w:sz w:val="24"/>
          <w:szCs w:val="24"/>
        </w:rPr>
        <w:t>по делу об админист</w:t>
      </w:r>
      <w:r w:rsidRPr="002C1A6B">
        <w:rPr>
          <w:sz w:val="24"/>
          <w:szCs w:val="24"/>
        </w:rPr>
        <w:t xml:space="preserve">ративном правонарушении, согласно которого </w:t>
      </w:r>
      <w:r w:rsidRPr="002C1A6B">
        <w:rPr>
          <w:color w:val="000000" w:themeColor="text1"/>
          <w:sz w:val="24"/>
          <w:szCs w:val="24"/>
        </w:rPr>
        <w:t>Лунев Е.С.</w:t>
      </w:r>
      <w:r w:rsidRPr="002C1A6B">
        <w:rPr>
          <w:sz w:val="24"/>
          <w:szCs w:val="24"/>
        </w:rPr>
        <w:t xml:space="preserve"> признан виновным в совершении административного правонарушения, предусмотренного </w:t>
      </w:r>
      <w:r w:rsidRPr="002C1A6B">
        <w:rPr>
          <w:color w:val="FF0000"/>
          <w:sz w:val="24"/>
          <w:szCs w:val="24"/>
        </w:rPr>
        <w:t>ч. 4 ст. 14.25</w:t>
      </w:r>
      <w:r w:rsidRPr="002C1A6B">
        <w:rPr>
          <w:sz w:val="24"/>
          <w:szCs w:val="24"/>
        </w:rPr>
        <w:t xml:space="preserve"> Кодекса РФ об АП, и ему назначено наказание в виде административного штрафа в размере </w:t>
      </w:r>
      <w:r w:rsidRPr="002C1A6B">
        <w:rPr>
          <w:color w:val="FF0000"/>
          <w:sz w:val="24"/>
          <w:szCs w:val="24"/>
        </w:rPr>
        <w:t>5000</w:t>
      </w:r>
      <w:r w:rsidRPr="002C1A6B">
        <w:rPr>
          <w:sz w:val="24"/>
          <w:szCs w:val="24"/>
        </w:rPr>
        <w:t xml:space="preserve"> руб. Постановле</w:t>
      </w:r>
      <w:r w:rsidRPr="002C1A6B">
        <w:rPr>
          <w:sz w:val="24"/>
          <w:szCs w:val="24"/>
        </w:rPr>
        <w:t xml:space="preserve">ние вступило в законную силу </w:t>
      </w:r>
      <w:r w:rsidRPr="002C1A6B">
        <w:rPr>
          <w:color w:val="FF0000"/>
          <w:sz w:val="24"/>
          <w:szCs w:val="24"/>
        </w:rPr>
        <w:t xml:space="preserve">17.03.2026; </w:t>
      </w:r>
      <w:r w:rsidRPr="002C1A6B">
        <w:rPr>
          <w:sz w:val="24"/>
          <w:szCs w:val="24"/>
        </w:rPr>
        <w:t xml:space="preserve">сопроводительное письмо о направлении копии постановления от 24.02.2026 Луневу Е.С.; </w:t>
      </w:r>
      <w:r w:rsidRPr="002C1A6B">
        <w:rPr>
          <w:color w:val="000000" w:themeColor="text1"/>
          <w:sz w:val="24"/>
          <w:szCs w:val="24"/>
        </w:rPr>
        <w:t>копия списка почтовых отправлений от 25.02.2026;</w:t>
      </w:r>
    </w:p>
    <w:p w:rsidR="00C12248" w:rsidRPr="002C1A6B" w:rsidP="004135B4" w14:paraId="47F00C71" w14:textId="595159D7">
      <w:pPr>
        <w:tabs>
          <w:tab w:val="left" w:pos="2730"/>
          <w:tab w:val="left" w:pos="4820"/>
        </w:tabs>
        <w:jc w:val="both"/>
        <w:rPr>
          <w:sz w:val="24"/>
          <w:szCs w:val="24"/>
        </w:rPr>
      </w:pPr>
      <w:r w:rsidRPr="002C1A6B">
        <w:rPr>
          <w:color w:val="000000" w:themeColor="text1"/>
          <w:sz w:val="24"/>
          <w:szCs w:val="24"/>
        </w:rPr>
        <w:t>отчет об отслеживании отправлений, согласно которого заказное письмо, направленно</w:t>
      </w:r>
      <w:r w:rsidRPr="002C1A6B">
        <w:rPr>
          <w:color w:val="000000" w:themeColor="text1"/>
          <w:sz w:val="24"/>
          <w:szCs w:val="24"/>
        </w:rPr>
        <w:t xml:space="preserve">е  </w:t>
      </w:r>
      <w:r w:rsidRPr="002C1A6B">
        <w:rPr>
          <w:sz w:val="24"/>
          <w:szCs w:val="24"/>
        </w:rPr>
        <w:t>Луневу Е.С.</w:t>
      </w:r>
      <w:r w:rsidRPr="002C1A6B">
        <w:rPr>
          <w:color w:val="000000" w:themeColor="text1"/>
          <w:sz w:val="24"/>
          <w:szCs w:val="24"/>
        </w:rPr>
        <w:t>, вручено адресату 04.03.2026;</w:t>
      </w:r>
      <w:r w:rsidRPr="002C1A6B" w:rsidR="004135B4">
        <w:rPr>
          <w:sz w:val="24"/>
          <w:szCs w:val="24"/>
        </w:rPr>
        <w:t xml:space="preserve"> уведомление о месте и времени составления протокола об административном правонарушении; копия списка почтовых отправлений, </w:t>
      </w:r>
      <w:r w:rsidRPr="002C1A6B">
        <w:rPr>
          <w:color w:val="000000" w:themeColor="text1"/>
          <w:sz w:val="24"/>
          <w:szCs w:val="24"/>
          <w:lang w:val="x-none" w:eastAsia="x-none"/>
        </w:rPr>
        <w:t xml:space="preserve">выписку </w:t>
      </w:r>
      <w:r w:rsidRPr="002C1A6B">
        <w:rPr>
          <w:sz w:val="24"/>
          <w:szCs w:val="24"/>
          <w:lang w:val="x-none" w:eastAsia="x-none"/>
        </w:rPr>
        <w:t>из ЕГРЮЛ в отношении</w:t>
      </w:r>
      <w:r w:rsidRPr="002C1A6B">
        <w:rPr>
          <w:sz w:val="24"/>
          <w:szCs w:val="24"/>
          <w:lang w:eastAsia="x-none"/>
        </w:rPr>
        <w:t xml:space="preserve"> юридического лица</w:t>
      </w:r>
      <w:r w:rsidRPr="002C1A6B">
        <w:rPr>
          <w:sz w:val="24"/>
          <w:szCs w:val="24"/>
        </w:rPr>
        <w:t xml:space="preserve"> - приходит к следующему, что вина </w:t>
      </w:r>
      <w:r w:rsidRPr="002C1A6B" w:rsidR="004135B4">
        <w:rPr>
          <w:sz w:val="24"/>
          <w:szCs w:val="24"/>
        </w:rPr>
        <w:t>Лунева Е.С</w:t>
      </w:r>
      <w:r w:rsidRPr="002C1A6B">
        <w:rPr>
          <w:color w:val="000000" w:themeColor="text1"/>
          <w:sz w:val="24"/>
          <w:szCs w:val="24"/>
        </w:rPr>
        <w:t>.</w:t>
      </w:r>
      <w:r w:rsidRPr="002C1A6B">
        <w:rPr>
          <w:sz w:val="24"/>
          <w:szCs w:val="24"/>
        </w:rPr>
        <w:t xml:space="preserve"> в совершении правонарушения, предусмотренного ч. 1 ст. 20.25 Кодекса РФ об АП подтверждается исследованными судом материалами дела об административном правонарушении.</w:t>
      </w:r>
    </w:p>
    <w:p w:rsidR="00C12248" w:rsidRPr="002C1A6B" w:rsidP="00C12248" w14:paraId="5F1A1E98" w14:textId="77777777">
      <w:pPr>
        <w:ind w:firstLine="567"/>
        <w:jc w:val="both"/>
        <w:rPr>
          <w:sz w:val="24"/>
          <w:szCs w:val="24"/>
        </w:rPr>
      </w:pPr>
      <w:r w:rsidRPr="002C1A6B">
        <w:rPr>
          <w:sz w:val="24"/>
          <w:szCs w:val="24"/>
        </w:rPr>
        <w:t xml:space="preserve">В соответствии со ст. 32.2. </w:t>
      </w:r>
      <w:r w:rsidRPr="002C1A6B">
        <w:rPr>
          <w:color w:val="000000"/>
          <w:sz w:val="24"/>
          <w:szCs w:val="24"/>
        </w:rPr>
        <w:t>Кодекса РФ об АП</w:t>
      </w:r>
      <w:r w:rsidRPr="002C1A6B">
        <w:rPr>
          <w:sz w:val="24"/>
          <w:szCs w:val="24"/>
        </w:rPr>
        <w:t>, административный штраф должен быть упл</w:t>
      </w:r>
      <w:r w:rsidRPr="002C1A6B">
        <w:rPr>
          <w:sz w:val="24"/>
          <w:szCs w:val="24"/>
        </w:rPr>
        <w:t xml:space="preserve">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</w:t>
      </w:r>
      <w:r w:rsidRPr="002C1A6B">
        <w:rPr>
          <w:color w:val="000000"/>
          <w:sz w:val="24"/>
          <w:szCs w:val="24"/>
        </w:rPr>
        <w:t xml:space="preserve">Кодекса </w:t>
      </w:r>
      <w:r w:rsidRPr="002C1A6B">
        <w:rPr>
          <w:color w:val="000000"/>
          <w:sz w:val="24"/>
          <w:szCs w:val="24"/>
        </w:rPr>
        <w:t>РФ об АП</w:t>
      </w:r>
      <w:r w:rsidRPr="002C1A6B">
        <w:rPr>
          <w:sz w:val="24"/>
          <w:szCs w:val="24"/>
        </w:rPr>
        <w:t>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C12248" w:rsidRPr="002C1A6B" w:rsidP="00C12248" w14:paraId="08149B5E" w14:textId="7BEFF4CB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1A6B">
        <w:rPr>
          <w:rFonts w:ascii="Times New Roman" w:hAnsi="Times New Roman" w:cs="Times New Roman"/>
          <w:sz w:val="24"/>
          <w:szCs w:val="24"/>
        </w:rPr>
        <w:t xml:space="preserve">Из материалов административного дела следует, что в отношении </w:t>
      </w:r>
      <w:r w:rsidRPr="002C1A6B" w:rsidR="004135B4">
        <w:rPr>
          <w:rFonts w:ascii="Times New Roman" w:hAnsi="Times New Roman" w:cs="Times New Roman"/>
          <w:color w:val="000000" w:themeColor="text1"/>
          <w:sz w:val="24"/>
          <w:szCs w:val="24"/>
        </w:rPr>
        <w:t>Лунева Е.С.</w:t>
      </w:r>
      <w:r w:rsidRPr="002C1A6B" w:rsidR="004135B4">
        <w:rPr>
          <w:rFonts w:ascii="Times New Roman" w:hAnsi="Times New Roman" w:cs="Times New Roman"/>
          <w:sz w:val="24"/>
          <w:szCs w:val="24"/>
        </w:rPr>
        <w:t xml:space="preserve"> </w:t>
      </w:r>
      <w:r w:rsidRPr="002C1A6B">
        <w:rPr>
          <w:rFonts w:ascii="Times New Roman" w:hAnsi="Times New Roman" w:cs="Times New Roman"/>
          <w:sz w:val="24"/>
          <w:szCs w:val="24"/>
        </w:rPr>
        <w:t>вынесено постановление по делу об административном</w:t>
      </w:r>
      <w:r w:rsidRPr="002C1A6B">
        <w:rPr>
          <w:rFonts w:ascii="Times New Roman" w:hAnsi="Times New Roman" w:cs="Times New Roman"/>
          <w:sz w:val="24"/>
          <w:szCs w:val="24"/>
        </w:rPr>
        <w:t xml:space="preserve"> правонарушении</w:t>
      </w:r>
      <w:r w:rsidR="00237232">
        <w:rPr>
          <w:rFonts w:ascii="Times New Roman" w:hAnsi="Times New Roman" w:cs="Times New Roman"/>
          <w:sz w:val="24"/>
          <w:szCs w:val="24"/>
        </w:rPr>
        <w:t xml:space="preserve"> </w:t>
      </w:r>
      <w:r w:rsidRPr="002C1A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 </w:t>
      </w:r>
      <w:r w:rsidRPr="002C1A6B" w:rsidR="002C1A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72322601300146300003 от 24.02.2026 </w:t>
      </w:r>
      <w:r w:rsidRPr="002C1A6B">
        <w:rPr>
          <w:rFonts w:ascii="Times New Roman" w:hAnsi="Times New Roman" w:cs="Times New Roman"/>
          <w:sz w:val="24"/>
          <w:szCs w:val="24"/>
        </w:rPr>
        <w:t xml:space="preserve">за совершение административного правонарушения, предусмотренного </w:t>
      </w:r>
      <w:r w:rsidRPr="002C1A6B">
        <w:rPr>
          <w:rFonts w:ascii="Times New Roman" w:hAnsi="Times New Roman" w:cs="Times New Roman"/>
          <w:color w:val="FF0000"/>
          <w:sz w:val="24"/>
          <w:szCs w:val="24"/>
        </w:rPr>
        <w:t xml:space="preserve">ч. 4 ст. 14.25 </w:t>
      </w:r>
      <w:r w:rsidRPr="002C1A6B">
        <w:rPr>
          <w:rFonts w:ascii="Times New Roman" w:hAnsi="Times New Roman" w:cs="Times New Roman"/>
          <w:sz w:val="24"/>
          <w:szCs w:val="24"/>
        </w:rPr>
        <w:t>Кодекса РФ об АП, которое было направлено в адрес последнего в порядке ч. 3 ст. 28.6 Кодекса РФ об АП.</w:t>
      </w:r>
    </w:p>
    <w:p w:rsidR="002C1A6B" w:rsidRPr="002C1A6B" w:rsidP="00C12248" w14:paraId="4DC96809" w14:textId="6B10D54D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1A6B">
        <w:rPr>
          <w:rFonts w:ascii="Times New Roman" w:hAnsi="Times New Roman" w:cs="Times New Roman"/>
          <w:sz w:val="24"/>
          <w:szCs w:val="24"/>
        </w:rPr>
        <w:t xml:space="preserve">Из отчета об отслеживании почтового отправления следует, что заказное письмо, направленное </w:t>
      </w:r>
      <w:r w:rsidRPr="002C1A6B">
        <w:rPr>
          <w:rFonts w:ascii="Times New Roman" w:hAnsi="Times New Roman" w:cs="Times New Roman"/>
          <w:color w:val="000000" w:themeColor="text1"/>
          <w:sz w:val="24"/>
          <w:szCs w:val="24"/>
        </w:rPr>
        <w:t>Луневу Е.С.</w:t>
      </w:r>
      <w:r w:rsidRPr="002C1A6B">
        <w:rPr>
          <w:rFonts w:ascii="Times New Roman" w:hAnsi="Times New Roman" w:cs="Times New Roman"/>
          <w:sz w:val="24"/>
          <w:szCs w:val="24"/>
        </w:rPr>
        <w:t xml:space="preserve"> вручено адресату 04.03.2026</w:t>
      </w:r>
      <w:r w:rsidR="00237232">
        <w:rPr>
          <w:rFonts w:ascii="Times New Roman" w:hAnsi="Times New Roman" w:cs="Times New Roman"/>
          <w:sz w:val="24"/>
          <w:szCs w:val="24"/>
        </w:rPr>
        <w:t>.</w:t>
      </w:r>
    </w:p>
    <w:p w:rsidR="00270938" w:rsidRPr="002C1A6B" w:rsidP="00270938" w14:paraId="4C3BE6D5" w14:textId="1CE2859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1A6B">
        <w:rPr>
          <w:rFonts w:ascii="Times New Roman" w:hAnsi="Times New Roman" w:cs="Times New Roman"/>
          <w:sz w:val="24"/>
          <w:szCs w:val="24"/>
        </w:rPr>
        <w:t xml:space="preserve">Таким образом, постановление по делу об административном правонарушении </w:t>
      </w:r>
      <w:r w:rsidRPr="002C1A6B" w:rsidR="00C122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 </w:t>
      </w:r>
      <w:r w:rsidRPr="002C1A6B" w:rsidR="002C1A6B">
        <w:rPr>
          <w:rFonts w:ascii="Times New Roman" w:hAnsi="Times New Roman" w:cs="Times New Roman"/>
          <w:color w:val="000000" w:themeColor="text1"/>
          <w:sz w:val="24"/>
          <w:szCs w:val="24"/>
        </w:rPr>
        <w:t>72322601300146300003 от 24.02.2026</w:t>
      </w:r>
      <w:r w:rsidRPr="002C1A6B">
        <w:rPr>
          <w:rFonts w:ascii="Times New Roman" w:hAnsi="Times New Roman" w:cs="Times New Roman"/>
          <w:sz w:val="24"/>
          <w:szCs w:val="24"/>
        </w:rPr>
        <w:t>, вступило в зак</w:t>
      </w:r>
      <w:r w:rsidRPr="002C1A6B">
        <w:rPr>
          <w:rFonts w:ascii="Times New Roman" w:hAnsi="Times New Roman" w:cs="Times New Roman"/>
          <w:sz w:val="24"/>
          <w:szCs w:val="24"/>
        </w:rPr>
        <w:t xml:space="preserve">онную силу </w:t>
      </w:r>
      <w:r w:rsidRPr="002C1A6B" w:rsidR="002C1A6B">
        <w:rPr>
          <w:rFonts w:ascii="Times New Roman" w:hAnsi="Times New Roman" w:cs="Times New Roman"/>
          <w:color w:val="FF0000"/>
          <w:sz w:val="24"/>
          <w:szCs w:val="24"/>
        </w:rPr>
        <w:t>17</w:t>
      </w:r>
      <w:r w:rsidRPr="002C1A6B" w:rsidR="00802096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2C1A6B" w:rsidR="002C1A6B">
        <w:rPr>
          <w:rFonts w:ascii="Times New Roman" w:hAnsi="Times New Roman" w:cs="Times New Roman"/>
          <w:color w:val="FF0000"/>
          <w:sz w:val="24"/>
          <w:szCs w:val="24"/>
        </w:rPr>
        <w:t>03.2026</w:t>
      </w:r>
      <w:r w:rsidRPr="002C1A6B">
        <w:rPr>
          <w:rFonts w:ascii="Times New Roman" w:hAnsi="Times New Roman" w:cs="Times New Roman"/>
          <w:sz w:val="24"/>
          <w:szCs w:val="24"/>
        </w:rPr>
        <w:t xml:space="preserve">, следовательно, </w:t>
      </w:r>
      <w:r w:rsidRPr="002C1A6B" w:rsidR="002C1A6B">
        <w:rPr>
          <w:rFonts w:ascii="Times New Roman" w:hAnsi="Times New Roman" w:cs="Times New Roman"/>
          <w:color w:val="000000" w:themeColor="text1"/>
          <w:sz w:val="24"/>
          <w:szCs w:val="24"/>
        </w:rPr>
        <w:t>Лунев Е.С.</w:t>
      </w:r>
      <w:r w:rsidRPr="002C1A6B" w:rsidR="002C1A6B">
        <w:rPr>
          <w:rFonts w:ascii="Times New Roman" w:hAnsi="Times New Roman" w:cs="Times New Roman"/>
          <w:sz w:val="24"/>
          <w:szCs w:val="24"/>
        </w:rPr>
        <w:t xml:space="preserve"> </w:t>
      </w:r>
      <w:r w:rsidRPr="002C1A6B" w:rsidR="00C12248">
        <w:rPr>
          <w:rFonts w:ascii="Times New Roman" w:hAnsi="Times New Roman" w:cs="Times New Roman"/>
          <w:sz w:val="24"/>
          <w:szCs w:val="24"/>
        </w:rPr>
        <w:t>обязан</w:t>
      </w:r>
      <w:r w:rsidRPr="002C1A6B">
        <w:rPr>
          <w:rFonts w:ascii="Times New Roman" w:hAnsi="Times New Roman" w:cs="Times New Roman"/>
          <w:sz w:val="24"/>
          <w:szCs w:val="24"/>
        </w:rPr>
        <w:t xml:space="preserve"> был уплатить административный штраф не позднее </w:t>
      </w:r>
      <w:r w:rsidRPr="002C1A6B" w:rsidR="002C1A6B">
        <w:rPr>
          <w:rFonts w:ascii="Times New Roman" w:hAnsi="Times New Roman" w:cs="Times New Roman"/>
          <w:color w:val="FF0000"/>
          <w:sz w:val="24"/>
          <w:szCs w:val="24"/>
        </w:rPr>
        <w:t>18</w:t>
      </w:r>
      <w:r w:rsidRPr="002C1A6B" w:rsidR="00802096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2C1A6B" w:rsidR="002C1A6B">
        <w:rPr>
          <w:rFonts w:ascii="Times New Roman" w:hAnsi="Times New Roman" w:cs="Times New Roman"/>
          <w:color w:val="FF0000"/>
          <w:sz w:val="24"/>
          <w:szCs w:val="24"/>
        </w:rPr>
        <w:t>05.2026</w:t>
      </w:r>
      <w:r w:rsidRPr="002C1A6B">
        <w:rPr>
          <w:rFonts w:ascii="Times New Roman" w:hAnsi="Times New Roman" w:cs="Times New Roman"/>
          <w:sz w:val="24"/>
          <w:szCs w:val="24"/>
        </w:rPr>
        <w:t xml:space="preserve">. </w:t>
      </w:r>
      <w:r w:rsidRPr="002C1A6B" w:rsidR="007751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5FBF" w:rsidRPr="002C1A6B" w:rsidP="0043155A" w14:paraId="252737B3" w14:textId="634982E1">
      <w:pPr>
        <w:ind w:firstLine="567"/>
        <w:jc w:val="both"/>
        <w:rPr>
          <w:sz w:val="24"/>
          <w:szCs w:val="24"/>
        </w:rPr>
      </w:pPr>
      <w:r w:rsidRPr="002C1A6B">
        <w:rPr>
          <w:sz w:val="24"/>
          <w:szCs w:val="24"/>
        </w:rPr>
        <w:t xml:space="preserve">Доказательства уплаты штрафа в размере </w:t>
      </w:r>
      <w:r w:rsidRPr="002C1A6B" w:rsidR="002E72DF">
        <w:rPr>
          <w:color w:val="FF0000"/>
          <w:sz w:val="24"/>
          <w:szCs w:val="24"/>
        </w:rPr>
        <w:t>50</w:t>
      </w:r>
      <w:r w:rsidRPr="002C1A6B" w:rsidR="0047289F">
        <w:rPr>
          <w:color w:val="FF0000"/>
          <w:sz w:val="24"/>
          <w:szCs w:val="24"/>
        </w:rPr>
        <w:t>0</w:t>
      </w:r>
      <w:r w:rsidRPr="002C1A6B" w:rsidR="002E72DF">
        <w:rPr>
          <w:color w:val="FF0000"/>
          <w:sz w:val="24"/>
          <w:szCs w:val="24"/>
        </w:rPr>
        <w:t>0</w:t>
      </w:r>
      <w:r w:rsidRPr="002C1A6B">
        <w:rPr>
          <w:color w:val="FF0000"/>
          <w:sz w:val="24"/>
          <w:szCs w:val="24"/>
        </w:rPr>
        <w:t xml:space="preserve"> </w:t>
      </w:r>
      <w:r w:rsidRPr="002C1A6B">
        <w:rPr>
          <w:sz w:val="24"/>
          <w:szCs w:val="24"/>
        </w:rPr>
        <w:t xml:space="preserve">рублей в течение 60 дней со дня вступления постановления о назначении административного штрафа в законную силу в деле отсутствуют. </w:t>
      </w:r>
    </w:p>
    <w:p w:rsidR="00C15FBF" w:rsidRPr="002C1A6B" w:rsidP="0043155A" w14:paraId="6C9098CE" w14:textId="0B80603B">
      <w:pPr>
        <w:ind w:firstLine="567"/>
        <w:jc w:val="both"/>
        <w:rPr>
          <w:sz w:val="24"/>
          <w:szCs w:val="24"/>
        </w:rPr>
      </w:pPr>
      <w:r w:rsidRPr="002C1A6B">
        <w:rPr>
          <w:sz w:val="24"/>
          <w:szCs w:val="24"/>
        </w:rPr>
        <w:t>Процессуальный порядок сбора и закрепления доказательств должностным лицом административного органа не нарушен. Существенных</w:t>
      </w:r>
      <w:r w:rsidRPr="002C1A6B">
        <w:rPr>
          <w:sz w:val="24"/>
          <w:szCs w:val="24"/>
        </w:rPr>
        <w:t xml:space="preserve"> недостатков, влекущих невозможность использования в качестве доказательств, представленные документы не содержат. </w:t>
      </w:r>
    </w:p>
    <w:p w:rsidR="00C15FBF" w:rsidRPr="002C1A6B" w:rsidP="0043155A" w14:paraId="0242FB52" w14:textId="0FBAB7FB">
      <w:pPr>
        <w:ind w:firstLine="567"/>
        <w:jc w:val="both"/>
        <w:rPr>
          <w:sz w:val="24"/>
          <w:szCs w:val="24"/>
        </w:rPr>
      </w:pPr>
      <w:r w:rsidRPr="002C1A6B">
        <w:rPr>
          <w:sz w:val="24"/>
          <w:szCs w:val="24"/>
        </w:rPr>
        <w:t xml:space="preserve">Таким образом, </w:t>
      </w:r>
      <w:r w:rsidRPr="002C1A6B" w:rsidR="002C1A6B">
        <w:rPr>
          <w:color w:val="000000" w:themeColor="text1"/>
          <w:sz w:val="24"/>
          <w:szCs w:val="24"/>
        </w:rPr>
        <w:t>Лунев Е.С.</w:t>
      </w:r>
      <w:r w:rsidRPr="002C1A6B" w:rsidR="00FA28A8">
        <w:rPr>
          <w:sz w:val="24"/>
          <w:szCs w:val="24"/>
        </w:rPr>
        <w:t xml:space="preserve"> </w:t>
      </w:r>
      <w:r w:rsidRPr="002C1A6B">
        <w:rPr>
          <w:sz w:val="24"/>
          <w:szCs w:val="24"/>
        </w:rPr>
        <w:t>соверши</w:t>
      </w:r>
      <w:r w:rsidRPr="002C1A6B" w:rsidR="0043624D">
        <w:rPr>
          <w:sz w:val="24"/>
          <w:szCs w:val="24"/>
        </w:rPr>
        <w:t>л</w:t>
      </w:r>
      <w:r w:rsidRPr="002C1A6B">
        <w:rPr>
          <w:sz w:val="24"/>
          <w:szCs w:val="24"/>
        </w:rPr>
        <w:t xml:space="preserve"> административное правонарушение, предусмотренное ч. 1 ст. 20.25 Кодекса РФ об АП.</w:t>
      </w:r>
    </w:p>
    <w:p w:rsidR="00C15FBF" w:rsidRPr="002C1A6B" w:rsidP="0043155A" w14:paraId="5EB01C3B" w14:textId="7906B067">
      <w:pPr>
        <w:ind w:firstLine="567"/>
        <w:jc w:val="both"/>
        <w:rPr>
          <w:sz w:val="24"/>
          <w:szCs w:val="24"/>
        </w:rPr>
      </w:pPr>
      <w:r w:rsidRPr="002C1A6B">
        <w:rPr>
          <w:sz w:val="24"/>
          <w:szCs w:val="24"/>
        </w:rPr>
        <w:t>При назначении наказани</w:t>
      </w:r>
      <w:r w:rsidRPr="002C1A6B">
        <w:rPr>
          <w:sz w:val="24"/>
          <w:szCs w:val="24"/>
        </w:rPr>
        <w:t>я мировой судья учитывает характер совершенного административного правонарушения, личность виновно</w:t>
      </w:r>
      <w:r w:rsidRPr="002C1A6B" w:rsidR="00253565">
        <w:rPr>
          <w:sz w:val="24"/>
          <w:szCs w:val="24"/>
        </w:rPr>
        <w:t>й</w:t>
      </w:r>
      <w:r w:rsidRPr="002C1A6B">
        <w:rPr>
          <w:sz w:val="24"/>
          <w:szCs w:val="24"/>
        </w:rPr>
        <w:t>, отсутствие смягчающих и отягчающих административную ответственность обстоятельств, предусмотренных ст. ст. 4.2, 4.3 Кодекса РФ об АП и полагает необходимым</w:t>
      </w:r>
      <w:r w:rsidRPr="002C1A6B">
        <w:rPr>
          <w:sz w:val="24"/>
          <w:szCs w:val="24"/>
        </w:rPr>
        <w:t xml:space="preserve"> назначить наказание в виде административного штрафа в двукратном размере суммы неуплаченного административного штрафа.</w:t>
      </w:r>
    </w:p>
    <w:p w:rsidR="00C35851" w:rsidRPr="002C1A6B" w:rsidP="0043155A" w14:paraId="2271BD6E" w14:textId="77777777">
      <w:pPr>
        <w:ind w:firstLine="567"/>
        <w:jc w:val="both"/>
        <w:rPr>
          <w:sz w:val="24"/>
          <w:szCs w:val="24"/>
        </w:rPr>
      </w:pPr>
      <w:r w:rsidRPr="002C1A6B">
        <w:rPr>
          <w:sz w:val="24"/>
          <w:szCs w:val="24"/>
        </w:rPr>
        <w:t>Руководствуясь ст.ст. 29.9, 29.10, 32.8 Кодекса РФ об АП, мировой судья,</w:t>
      </w:r>
    </w:p>
    <w:p w:rsidR="00C15FBF" w:rsidRPr="002C1A6B" w:rsidP="0043155A" w14:paraId="2537DA0E" w14:textId="007CEF5E">
      <w:pPr>
        <w:ind w:firstLine="567"/>
        <w:jc w:val="both"/>
        <w:rPr>
          <w:sz w:val="24"/>
          <w:szCs w:val="24"/>
        </w:rPr>
      </w:pPr>
      <w:r w:rsidRPr="002C1A6B">
        <w:rPr>
          <w:sz w:val="24"/>
          <w:szCs w:val="24"/>
        </w:rPr>
        <w:t xml:space="preserve"> </w:t>
      </w:r>
    </w:p>
    <w:p w:rsidR="00094423" w:rsidRPr="002C1A6B" w:rsidP="0043155A" w14:paraId="0E74C1AF" w14:textId="0C880669">
      <w:pPr>
        <w:jc w:val="center"/>
        <w:rPr>
          <w:sz w:val="24"/>
          <w:szCs w:val="24"/>
        </w:rPr>
      </w:pPr>
      <w:r w:rsidRPr="002C1A6B">
        <w:rPr>
          <w:sz w:val="24"/>
          <w:szCs w:val="24"/>
        </w:rPr>
        <w:t xml:space="preserve">ПОСТАНОВИЛ: </w:t>
      </w:r>
    </w:p>
    <w:p w:rsidR="00D4144D" w:rsidRPr="002C1A6B" w:rsidP="0043155A" w14:paraId="667D3AC5" w14:textId="77777777">
      <w:pPr>
        <w:jc w:val="center"/>
        <w:rPr>
          <w:b/>
          <w:sz w:val="24"/>
          <w:szCs w:val="24"/>
        </w:rPr>
      </w:pPr>
    </w:p>
    <w:p w:rsidR="00C15FBF" w:rsidRPr="002C1A6B" w:rsidP="0043155A" w14:paraId="3037203B" w14:textId="1DDC093A">
      <w:pPr>
        <w:ind w:firstLine="567"/>
        <w:jc w:val="both"/>
        <w:rPr>
          <w:sz w:val="24"/>
          <w:szCs w:val="24"/>
        </w:rPr>
      </w:pPr>
      <w:r w:rsidRPr="002C1A6B">
        <w:rPr>
          <w:color w:val="000000" w:themeColor="text1"/>
          <w:sz w:val="24"/>
          <w:szCs w:val="24"/>
        </w:rPr>
        <w:t>Лунева Евгения Сергеевича</w:t>
      </w:r>
      <w:r w:rsidRPr="002C1A6B">
        <w:rPr>
          <w:sz w:val="24"/>
          <w:szCs w:val="24"/>
        </w:rPr>
        <w:t xml:space="preserve"> признать виновн</w:t>
      </w:r>
      <w:r w:rsidRPr="002C1A6B" w:rsidR="00C12248">
        <w:rPr>
          <w:sz w:val="24"/>
          <w:szCs w:val="24"/>
        </w:rPr>
        <w:t>ым</w:t>
      </w:r>
      <w:r w:rsidRPr="002C1A6B">
        <w:rPr>
          <w:sz w:val="24"/>
          <w:szCs w:val="24"/>
        </w:rPr>
        <w:t xml:space="preserve"> в совершении административного правонарушения, предусмотренного ч. 1 ст. 20.25 Кодекса РФ об АП, и подвергнуть административному наказанию в виде административного штрафа в размере </w:t>
      </w:r>
      <w:r w:rsidRPr="002C1A6B" w:rsidR="009558F3">
        <w:rPr>
          <w:color w:val="FF0000"/>
          <w:sz w:val="24"/>
          <w:szCs w:val="24"/>
        </w:rPr>
        <w:t>1</w:t>
      </w:r>
      <w:r w:rsidRPr="002C1A6B" w:rsidR="0047289F">
        <w:rPr>
          <w:color w:val="FF0000"/>
          <w:sz w:val="24"/>
          <w:szCs w:val="24"/>
        </w:rPr>
        <w:t>0</w:t>
      </w:r>
      <w:r w:rsidRPr="002C1A6B" w:rsidR="009558F3">
        <w:rPr>
          <w:color w:val="FF0000"/>
          <w:sz w:val="24"/>
          <w:szCs w:val="24"/>
        </w:rPr>
        <w:t xml:space="preserve"> </w:t>
      </w:r>
      <w:r w:rsidRPr="002C1A6B" w:rsidR="002E72DF">
        <w:rPr>
          <w:color w:val="FF0000"/>
          <w:sz w:val="24"/>
          <w:szCs w:val="24"/>
        </w:rPr>
        <w:t>0</w:t>
      </w:r>
      <w:r w:rsidRPr="002C1A6B" w:rsidR="009558F3">
        <w:rPr>
          <w:color w:val="FF0000"/>
          <w:sz w:val="24"/>
          <w:szCs w:val="24"/>
        </w:rPr>
        <w:t>00</w:t>
      </w:r>
      <w:r w:rsidRPr="002C1A6B">
        <w:rPr>
          <w:color w:val="FF0000"/>
          <w:sz w:val="24"/>
          <w:szCs w:val="24"/>
        </w:rPr>
        <w:t xml:space="preserve"> (</w:t>
      </w:r>
      <w:r w:rsidRPr="002C1A6B" w:rsidR="0047289F">
        <w:rPr>
          <w:color w:val="FF0000"/>
          <w:sz w:val="24"/>
          <w:szCs w:val="24"/>
        </w:rPr>
        <w:t>десять тысяч</w:t>
      </w:r>
      <w:r w:rsidRPr="002C1A6B" w:rsidR="009558F3">
        <w:rPr>
          <w:color w:val="FF0000"/>
          <w:sz w:val="24"/>
          <w:szCs w:val="24"/>
        </w:rPr>
        <w:t>)</w:t>
      </w:r>
      <w:r w:rsidRPr="002C1A6B">
        <w:rPr>
          <w:color w:val="FF0000"/>
          <w:sz w:val="24"/>
          <w:szCs w:val="24"/>
        </w:rPr>
        <w:t xml:space="preserve"> </w:t>
      </w:r>
      <w:r w:rsidRPr="002C1A6B">
        <w:rPr>
          <w:sz w:val="24"/>
          <w:szCs w:val="24"/>
        </w:rPr>
        <w:t xml:space="preserve">рублей. </w:t>
      </w:r>
    </w:p>
    <w:p w:rsidR="00C15FBF" w:rsidRPr="002C1A6B" w:rsidP="0043155A" w14:paraId="4DDC401D" w14:textId="039C69CA">
      <w:pPr>
        <w:ind w:firstLine="567"/>
        <w:jc w:val="both"/>
        <w:rPr>
          <w:color w:val="000000"/>
          <w:sz w:val="24"/>
          <w:szCs w:val="24"/>
          <w:u w:val="single"/>
        </w:rPr>
      </w:pPr>
      <w:r w:rsidRPr="002C1A6B">
        <w:rPr>
          <w:sz w:val="24"/>
          <w:szCs w:val="24"/>
        </w:rPr>
        <w:t>Штраф подлежит уплате в УФК по Ханты</w:t>
      </w:r>
      <w:r w:rsidRPr="002C1A6B" w:rsidR="0047289F">
        <w:rPr>
          <w:sz w:val="24"/>
          <w:szCs w:val="24"/>
        </w:rPr>
        <w:t>-Мансийскому автономному округу-</w:t>
      </w:r>
      <w:r w:rsidRPr="002C1A6B">
        <w:rPr>
          <w:sz w:val="24"/>
          <w:szCs w:val="24"/>
        </w:rPr>
        <w:t>Югре (Департамент административного обеспечения Ханты</w:t>
      </w:r>
      <w:r w:rsidRPr="002C1A6B" w:rsidR="0047289F">
        <w:rPr>
          <w:sz w:val="24"/>
          <w:szCs w:val="24"/>
        </w:rPr>
        <w:t>-Мансийского автономного округа-</w:t>
      </w:r>
      <w:r w:rsidRPr="002C1A6B">
        <w:rPr>
          <w:sz w:val="24"/>
          <w:szCs w:val="24"/>
        </w:rPr>
        <w:t>Югры), л/с 04872</w:t>
      </w:r>
      <w:r w:rsidRPr="002C1A6B">
        <w:rPr>
          <w:sz w:val="24"/>
          <w:szCs w:val="24"/>
          <w:lang w:val="en-US"/>
        </w:rPr>
        <w:t>D</w:t>
      </w:r>
      <w:r w:rsidRPr="002C1A6B">
        <w:rPr>
          <w:sz w:val="24"/>
          <w:szCs w:val="24"/>
        </w:rPr>
        <w:t>08080, КПП 860101001, ИНН 8601073664, БИК 007162163, ОКТМО 71875000, банковский счет (ЕКС) 40102810245370000007</w:t>
      </w:r>
      <w:r w:rsidRPr="002C1A6B" w:rsidR="00C85791">
        <w:rPr>
          <w:sz w:val="24"/>
          <w:szCs w:val="24"/>
        </w:rPr>
        <w:t>,</w:t>
      </w:r>
      <w:r w:rsidRPr="002C1A6B">
        <w:rPr>
          <w:sz w:val="24"/>
          <w:szCs w:val="24"/>
        </w:rPr>
        <w:t xml:space="preserve"> </w:t>
      </w:r>
      <w:r w:rsidRPr="002C1A6B" w:rsidR="00C85791">
        <w:rPr>
          <w:color w:val="FF0000"/>
          <w:sz w:val="24"/>
          <w:szCs w:val="24"/>
        </w:rPr>
        <w:t>ОКЦ № 8 УГУ Банка России</w:t>
      </w:r>
      <w:r w:rsidRPr="002C1A6B">
        <w:rPr>
          <w:sz w:val="24"/>
          <w:szCs w:val="24"/>
        </w:rPr>
        <w:t>//УФК по Ханты-Мансийскому автономному округу-Югре г. Ханты-Мансийск, номер казначейского счета 03100643000000018700, КБК 72011601203019000140</w:t>
      </w:r>
      <w:r w:rsidRPr="002C1A6B" w:rsidR="009558F3">
        <w:rPr>
          <w:sz w:val="24"/>
          <w:szCs w:val="24"/>
        </w:rPr>
        <w:t>,</w:t>
      </w:r>
      <w:r w:rsidRPr="002C1A6B">
        <w:rPr>
          <w:color w:val="FF0000"/>
          <w:sz w:val="24"/>
          <w:szCs w:val="24"/>
        </w:rPr>
        <w:t xml:space="preserve"> </w:t>
      </w:r>
      <w:r w:rsidRPr="002C1A6B" w:rsidR="009558F3">
        <w:rPr>
          <w:color w:val="000000"/>
          <w:sz w:val="24"/>
          <w:szCs w:val="24"/>
        </w:rPr>
        <w:t>УИН</w:t>
      </w:r>
      <w:r w:rsidRPr="002C1A6B" w:rsidR="001B51CD">
        <w:rPr>
          <w:sz w:val="24"/>
          <w:szCs w:val="24"/>
        </w:rPr>
        <w:t xml:space="preserve"> </w:t>
      </w:r>
      <w:r w:rsidRPr="002C1A6B" w:rsidR="002C1A6B">
        <w:rPr>
          <w:color w:val="FF0000"/>
          <w:sz w:val="24"/>
          <w:szCs w:val="24"/>
        </w:rPr>
        <w:t>0412365400495010872620128</w:t>
      </w:r>
      <w:r w:rsidRPr="002C1A6B" w:rsidR="00535BEA">
        <w:rPr>
          <w:color w:val="FF0000"/>
          <w:sz w:val="24"/>
          <w:szCs w:val="24"/>
        </w:rPr>
        <w:t>.</w:t>
      </w:r>
    </w:p>
    <w:p w:rsidR="00187F7A" w:rsidRPr="002C1A6B" w:rsidP="00187F7A" w14:paraId="6A8C9CA4" w14:textId="77777777">
      <w:pPr>
        <w:ind w:firstLine="567"/>
        <w:jc w:val="both"/>
        <w:rPr>
          <w:sz w:val="24"/>
          <w:szCs w:val="24"/>
        </w:rPr>
      </w:pPr>
      <w:r w:rsidRPr="002C1A6B">
        <w:rPr>
          <w:sz w:val="24"/>
          <w:szCs w:val="24"/>
        </w:rPr>
        <w:t>Административный штраф должен быть уплачен лицом, привлеченным к адми</w:t>
      </w:r>
      <w:r w:rsidRPr="002C1A6B">
        <w:rPr>
          <w:sz w:val="24"/>
          <w:szCs w:val="24"/>
        </w:rPr>
        <w:t xml:space="preserve">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 w:rsidRPr="002C1A6B">
          <w:rPr>
            <w:rStyle w:val="Hyperlink"/>
            <w:color w:val="auto"/>
            <w:sz w:val="24"/>
            <w:szCs w:val="24"/>
            <w:u w:val="none"/>
          </w:rPr>
          <w:t>ст. 31.5</w:t>
        </w:r>
      </w:hyperlink>
      <w:r w:rsidRPr="002C1A6B">
        <w:rPr>
          <w:sz w:val="24"/>
          <w:szCs w:val="24"/>
        </w:rPr>
        <w:t xml:space="preserve"> Кодекса РФ об АП.</w:t>
      </w:r>
    </w:p>
    <w:p w:rsidR="00187F7A" w:rsidRPr="002C1A6B" w:rsidP="00187F7A" w14:paraId="2F622B54" w14:textId="659C855E">
      <w:pPr>
        <w:ind w:firstLine="567"/>
        <w:jc w:val="both"/>
        <w:rPr>
          <w:spacing w:val="1"/>
          <w:sz w:val="24"/>
          <w:szCs w:val="24"/>
        </w:rPr>
      </w:pPr>
      <w:r w:rsidRPr="002C1A6B">
        <w:rPr>
          <w:color w:val="FF0000"/>
          <w:spacing w:val="1"/>
          <w:sz w:val="24"/>
          <w:szCs w:val="24"/>
        </w:rPr>
        <w:t xml:space="preserve">Квитанцию об оплате штрафа необходимо представить мировому судье судебного участка </w:t>
      </w:r>
      <w:r w:rsidRPr="002C1A6B">
        <w:rPr>
          <w:rFonts w:eastAsia="Segoe UI Symbol"/>
          <w:color w:val="FF0000"/>
          <w:spacing w:val="1"/>
          <w:sz w:val="24"/>
          <w:szCs w:val="24"/>
        </w:rPr>
        <w:t>№</w:t>
      </w:r>
      <w:r w:rsidRPr="002C1A6B">
        <w:rPr>
          <w:color w:val="FF0000"/>
          <w:spacing w:val="1"/>
          <w:sz w:val="24"/>
          <w:szCs w:val="24"/>
        </w:rPr>
        <w:t xml:space="preserve"> </w:t>
      </w:r>
      <w:r w:rsidRPr="002C1A6B" w:rsidR="005A12C4">
        <w:rPr>
          <w:color w:val="FF0000"/>
          <w:spacing w:val="1"/>
          <w:sz w:val="24"/>
          <w:szCs w:val="24"/>
        </w:rPr>
        <w:t>9</w:t>
      </w:r>
      <w:r w:rsidRPr="002C1A6B">
        <w:rPr>
          <w:color w:val="FF0000"/>
          <w:spacing w:val="1"/>
          <w:sz w:val="24"/>
          <w:szCs w:val="24"/>
        </w:rPr>
        <w:t xml:space="preserve"> Нижневартовского</w:t>
      </w:r>
      <w:r w:rsidRPr="002C1A6B">
        <w:rPr>
          <w:color w:val="FF0000"/>
          <w:spacing w:val="1"/>
          <w:sz w:val="24"/>
          <w:szCs w:val="24"/>
        </w:rPr>
        <w:t xml:space="preserve">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 w:rsidRPr="002C1A6B" w:rsidR="00FA28A8">
        <w:rPr>
          <w:color w:val="FF0000"/>
          <w:spacing w:val="1"/>
          <w:sz w:val="24"/>
          <w:szCs w:val="24"/>
        </w:rPr>
        <w:t>231</w:t>
      </w:r>
      <w:r w:rsidRPr="002C1A6B">
        <w:rPr>
          <w:spacing w:val="1"/>
          <w:sz w:val="24"/>
          <w:szCs w:val="24"/>
        </w:rPr>
        <w:t>.</w:t>
      </w:r>
    </w:p>
    <w:p w:rsidR="00187F7A" w:rsidRPr="002C1A6B" w:rsidP="00187F7A" w14:paraId="6424F0A2" w14:textId="77777777">
      <w:pPr>
        <w:ind w:firstLine="567"/>
        <w:jc w:val="both"/>
        <w:rPr>
          <w:spacing w:val="1"/>
          <w:sz w:val="24"/>
          <w:szCs w:val="24"/>
        </w:rPr>
      </w:pPr>
      <w:r w:rsidRPr="002C1A6B">
        <w:rPr>
          <w:spacing w:val="1"/>
          <w:sz w:val="24"/>
          <w:szCs w:val="24"/>
        </w:rPr>
        <w:t xml:space="preserve">Неуплата административного штрафа в указанный срок влечет привлечение к административной ответственности по ч. 1 ст. 20.25 Кодекса РФ об АП. </w:t>
      </w:r>
    </w:p>
    <w:p w:rsidR="00C15FBF" w:rsidRPr="002C1A6B" w:rsidP="00187F7A" w14:paraId="7C0E51DF" w14:textId="7942E52C">
      <w:pPr>
        <w:ind w:firstLine="567"/>
        <w:jc w:val="both"/>
        <w:rPr>
          <w:sz w:val="24"/>
          <w:szCs w:val="24"/>
        </w:rPr>
      </w:pPr>
      <w:r w:rsidRPr="002C1A6B">
        <w:rPr>
          <w:spacing w:val="1"/>
          <w:sz w:val="24"/>
          <w:szCs w:val="24"/>
        </w:rPr>
        <w:t>Постановление может быть обжаловано в течение 10 дней со дня вручения или получения копии постановления в Нижневар</w:t>
      </w:r>
      <w:r w:rsidRPr="002C1A6B">
        <w:rPr>
          <w:spacing w:val="1"/>
          <w:sz w:val="24"/>
          <w:szCs w:val="24"/>
        </w:rPr>
        <w:t>товский городской суд Ханты - Мансийского автономного округа - Югры через мирового судью</w:t>
      </w:r>
      <w:r w:rsidRPr="002C1A6B" w:rsidR="00FA28A8">
        <w:rPr>
          <w:spacing w:val="1"/>
          <w:sz w:val="24"/>
          <w:szCs w:val="24"/>
        </w:rPr>
        <w:t>, вынесшего постановление</w:t>
      </w:r>
    </w:p>
    <w:p w:rsidR="009558F3" w:rsidRPr="002C1A6B" w:rsidP="0043155A" w14:paraId="4C23C27C" w14:textId="77777777">
      <w:pPr>
        <w:ind w:firstLine="567"/>
        <w:jc w:val="both"/>
        <w:rPr>
          <w:sz w:val="24"/>
          <w:szCs w:val="24"/>
        </w:rPr>
      </w:pPr>
    </w:p>
    <w:p w:rsidR="00094423" w:rsidRPr="002C1A6B" w:rsidP="0043155A" w14:paraId="1E745E9B" w14:textId="719946F3">
      <w:pPr>
        <w:ind w:firstLine="567"/>
        <w:jc w:val="both"/>
        <w:rPr>
          <w:sz w:val="24"/>
          <w:szCs w:val="24"/>
        </w:rPr>
      </w:pPr>
      <w:r w:rsidRPr="002C1A6B">
        <w:rPr>
          <w:sz w:val="24"/>
          <w:szCs w:val="24"/>
        </w:rPr>
        <w:t>Мировой судья</w:t>
      </w:r>
      <w:r w:rsidRPr="002C1A6B">
        <w:rPr>
          <w:sz w:val="24"/>
          <w:szCs w:val="24"/>
        </w:rPr>
        <w:tab/>
      </w:r>
      <w:r w:rsidRPr="002C1A6B">
        <w:rPr>
          <w:sz w:val="24"/>
          <w:szCs w:val="24"/>
        </w:rPr>
        <w:tab/>
      </w:r>
      <w:r w:rsidRPr="002C1A6B">
        <w:rPr>
          <w:sz w:val="24"/>
          <w:szCs w:val="24"/>
        </w:rPr>
        <w:tab/>
      </w:r>
      <w:r w:rsidRPr="002C1A6B">
        <w:rPr>
          <w:sz w:val="24"/>
          <w:szCs w:val="24"/>
        </w:rPr>
        <w:tab/>
      </w:r>
      <w:r w:rsidRPr="002C1A6B">
        <w:rPr>
          <w:sz w:val="24"/>
          <w:szCs w:val="24"/>
        </w:rPr>
        <w:tab/>
      </w:r>
      <w:r w:rsidRPr="002C1A6B">
        <w:rPr>
          <w:sz w:val="24"/>
          <w:szCs w:val="24"/>
        </w:rPr>
        <w:tab/>
      </w:r>
      <w:r w:rsidRPr="002C1A6B">
        <w:rPr>
          <w:sz w:val="24"/>
          <w:szCs w:val="24"/>
        </w:rPr>
        <w:tab/>
        <w:t xml:space="preserve">                    </w:t>
      </w:r>
      <w:r w:rsidRPr="002C1A6B" w:rsidR="00FA28A8">
        <w:rPr>
          <w:sz w:val="24"/>
          <w:szCs w:val="24"/>
        </w:rPr>
        <w:t>Г.Р. Исхакова</w:t>
      </w:r>
      <w:r w:rsidRPr="002C1A6B">
        <w:rPr>
          <w:sz w:val="24"/>
          <w:szCs w:val="24"/>
        </w:rPr>
        <w:t xml:space="preserve"> </w:t>
      </w:r>
    </w:p>
    <w:p w:rsidR="00094423" w:rsidRPr="00802096" w:rsidP="0043155A" w14:paraId="410D18FC" w14:textId="77777777">
      <w:pPr>
        <w:ind w:firstLine="567"/>
        <w:jc w:val="both"/>
        <w:rPr>
          <w:color w:val="0000FF"/>
          <w:sz w:val="24"/>
          <w:szCs w:val="24"/>
        </w:rPr>
      </w:pPr>
    </w:p>
    <w:sectPr w:rsidSect="00FA28A8">
      <w:headerReference w:type="even" r:id="rId5"/>
      <w:headerReference w:type="default" r:id="rId6"/>
      <w:pgSz w:w="11906" w:h="16838" w:code="9"/>
      <w:pgMar w:top="567" w:right="567" w:bottom="851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 w14:paraId="6C2D4982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365" w14:paraId="2069E7B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 w14:paraId="5CB07931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A7769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 w14:paraId="792634B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7586"/>
    <w:rsid w:val="00035317"/>
    <w:rsid w:val="00044A6C"/>
    <w:rsid w:val="00050B91"/>
    <w:rsid w:val="00052D86"/>
    <w:rsid w:val="00067C43"/>
    <w:rsid w:val="0008087C"/>
    <w:rsid w:val="00090776"/>
    <w:rsid w:val="00094423"/>
    <w:rsid w:val="000B1956"/>
    <w:rsid w:val="000B2244"/>
    <w:rsid w:val="000B3073"/>
    <w:rsid w:val="000E00C6"/>
    <w:rsid w:val="000E29BE"/>
    <w:rsid w:val="00103F51"/>
    <w:rsid w:val="0011003E"/>
    <w:rsid w:val="00121BD6"/>
    <w:rsid w:val="001445F9"/>
    <w:rsid w:val="001764D3"/>
    <w:rsid w:val="00187F7A"/>
    <w:rsid w:val="001A2932"/>
    <w:rsid w:val="001B51CD"/>
    <w:rsid w:val="001D422A"/>
    <w:rsid w:val="002213B0"/>
    <w:rsid w:val="00224B19"/>
    <w:rsid w:val="00237232"/>
    <w:rsid w:val="0024564B"/>
    <w:rsid w:val="00253565"/>
    <w:rsid w:val="00270938"/>
    <w:rsid w:val="00296472"/>
    <w:rsid w:val="002C1A6B"/>
    <w:rsid w:val="002E33E5"/>
    <w:rsid w:val="002E72DF"/>
    <w:rsid w:val="00327505"/>
    <w:rsid w:val="003355C5"/>
    <w:rsid w:val="00346064"/>
    <w:rsid w:val="00376438"/>
    <w:rsid w:val="003C2D4B"/>
    <w:rsid w:val="004135B4"/>
    <w:rsid w:val="0043155A"/>
    <w:rsid w:val="0043624D"/>
    <w:rsid w:val="0047289F"/>
    <w:rsid w:val="004A457B"/>
    <w:rsid w:val="004C781D"/>
    <w:rsid w:val="004D1572"/>
    <w:rsid w:val="004E2D77"/>
    <w:rsid w:val="00535BEA"/>
    <w:rsid w:val="00561E39"/>
    <w:rsid w:val="00562F6E"/>
    <w:rsid w:val="005A12C4"/>
    <w:rsid w:val="005A4868"/>
    <w:rsid w:val="005B4ED3"/>
    <w:rsid w:val="005E5B91"/>
    <w:rsid w:val="005F3365"/>
    <w:rsid w:val="00676641"/>
    <w:rsid w:val="00687C1D"/>
    <w:rsid w:val="006914EA"/>
    <w:rsid w:val="006A04CC"/>
    <w:rsid w:val="006B7935"/>
    <w:rsid w:val="00737384"/>
    <w:rsid w:val="007742BA"/>
    <w:rsid w:val="0077519C"/>
    <w:rsid w:val="00796E50"/>
    <w:rsid w:val="007A786E"/>
    <w:rsid w:val="007B4E59"/>
    <w:rsid w:val="007B6B2C"/>
    <w:rsid w:val="007D1E8B"/>
    <w:rsid w:val="007E7EA5"/>
    <w:rsid w:val="007F6EEA"/>
    <w:rsid w:val="00802096"/>
    <w:rsid w:val="00813DDC"/>
    <w:rsid w:val="0082020A"/>
    <w:rsid w:val="008417B0"/>
    <w:rsid w:val="008A7769"/>
    <w:rsid w:val="008B625F"/>
    <w:rsid w:val="008F1EED"/>
    <w:rsid w:val="00912494"/>
    <w:rsid w:val="00940BDA"/>
    <w:rsid w:val="00947A02"/>
    <w:rsid w:val="009558F3"/>
    <w:rsid w:val="00980C3A"/>
    <w:rsid w:val="009A33EC"/>
    <w:rsid w:val="009F389A"/>
    <w:rsid w:val="00A4268B"/>
    <w:rsid w:val="00A53019"/>
    <w:rsid w:val="00A56868"/>
    <w:rsid w:val="00A848DF"/>
    <w:rsid w:val="00A93702"/>
    <w:rsid w:val="00AC3337"/>
    <w:rsid w:val="00AC444C"/>
    <w:rsid w:val="00AD559A"/>
    <w:rsid w:val="00AF6468"/>
    <w:rsid w:val="00B05BF2"/>
    <w:rsid w:val="00B23999"/>
    <w:rsid w:val="00B24771"/>
    <w:rsid w:val="00B870A4"/>
    <w:rsid w:val="00B952C1"/>
    <w:rsid w:val="00BA0C16"/>
    <w:rsid w:val="00BE296B"/>
    <w:rsid w:val="00C12248"/>
    <w:rsid w:val="00C15FBF"/>
    <w:rsid w:val="00C35851"/>
    <w:rsid w:val="00C37416"/>
    <w:rsid w:val="00C62753"/>
    <w:rsid w:val="00C71C7C"/>
    <w:rsid w:val="00C721AD"/>
    <w:rsid w:val="00C7546F"/>
    <w:rsid w:val="00C85791"/>
    <w:rsid w:val="00C953CA"/>
    <w:rsid w:val="00CB0ADA"/>
    <w:rsid w:val="00CC02C2"/>
    <w:rsid w:val="00CE31CA"/>
    <w:rsid w:val="00CE4BDB"/>
    <w:rsid w:val="00CE53F2"/>
    <w:rsid w:val="00D12581"/>
    <w:rsid w:val="00D25E23"/>
    <w:rsid w:val="00D30C29"/>
    <w:rsid w:val="00D32546"/>
    <w:rsid w:val="00D4144D"/>
    <w:rsid w:val="00D41565"/>
    <w:rsid w:val="00D84D69"/>
    <w:rsid w:val="00D94D1F"/>
    <w:rsid w:val="00DF1C45"/>
    <w:rsid w:val="00E14EDB"/>
    <w:rsid w:val="00E300E7"/>
    <w:rsid w:val="00E50AFC"/>
    <w:rsid w:val="00E66C54"/>
    <w:rsid w:val="00EA0BA9"/>
    <w:rsid w:val="00EA2100"/>
    <w:rsid w:val="00EA74F3"/>
    <w:rsid w:val="00EC6EBA"/>
    <w:rsid w:val="00ED4D7B"/>
    <w:rsid w:val="00F018F2"/>
    <w:rsid w:val="00F45132"/>
    <w:rsid w:val="00F478ED"/>
    <w:rsid w:val="00F542EE"/>
    <w:rsid w:val="00FA28A8"/>
    <w:rsid w:val="00FA7F7F"/>
    <w:rsid w:val="00FF1DC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9558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FS\all_folder\&#1057;&#1059;&#1058;&#1054;&#1063;&#1053;&#1048;&#1050;&#1048;\&#1048;&#1070;&#1051;&#1068;\18.07.2023\&#1059;&#1074;&#1072;&#1088;&#1086;&#1074;%2020.25%20&#1095;.1%20&#1059;&#1042;&#1044;,%20-%20&#1096;&#1090;&#1088;&#1072;&#1092;,.doc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